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79" w:rsidRDefault="00A05679">
      <w:pPr>
        <w:widowControl/>
        <w:spacing w:line="360" w:lineRule="exact"/>
        <w:jc w:val="center"/>
        <w:rPr>
          <w:rFonts w:ascii="標楷體" w:eastAsia="標楷體"/>
          <w:b/>
          <w:sz w:val="28"/>
        </w:rPr>
      </w:pPr>
      <w:bookmarkStart w:id="0" w:name="_GoBack"/>
      <w:bookmarkEnd w:id="0"/>
      <w:r>
        <w:rPr>
          <w:rFonts w:ascii="標楷體" w:eastAsia="標楷體" w:hint="eastAsia"/>
          <w:b/>
          <w:sz w:val="28"/>
        </w:rPr>
        <w:t>申請購</w:t>
      </w:r>
      <w:r w:rsidR="00FA6F9A">
        <w:rPr>
          <w:rFonts w:ascii="標楷體" w:eastAsia="標楷體" w:hint="eastAsia"/>
          <w:b/>
          <w:sz w:val="28"/>
        </w:rPr>
        <w:t>買</w:t>
      </w:r>
      <w:r w:rsidR="0076281D">
        <w:rPr>
          <w:rFonts w:ascii="標楷體" w:eastAsia="標楷體" w:hint="eastAsia"/>
          <w:b/>
          <w:sz w:val="28"/>
        </w:rPr>
        <w:t>化學品/</w:t>
      </w:r>
      <w:r w:rsidR="00FA6F9A">
        <w:rPr>
          <w:rFonts w:ascii="標楷體" w:eastAsia="標楷體" w:hint="eastAsia"/>
          <w:b/>
          <w:sz w:val="28"/>
        </w:rPr>
        <w:t>危險物品</w:t>
      </w:r>
    </w:p>
    <w:p w:rsidR="00A05679" w:rsidRDefault="001B457C">
      <w:pPr>
        <w:widowControl/>
        <w:spacing w:line="360" w:lineRule="exact"/>
        <w:jc w:val="center"/>
        <w:rPr>
          <w:b/>
          <w:sz w:val="28"/>
        </w:rPr>
      </w:pPr>
      <w:r w:rsidRPr="001B457C">
        <w:rPr>
          <w:rFonts w:hint="eastAsia"/>
          <w:b/>
          <w:sz w:val="28"/>
        </w:rPr>
        <w:t>APPLICATION FOR PURCHASING OF</w:t>
      </w:r>
      <w:r w:rsidR="0076281D">
        <w:rPr>
          <w:rFonts w:hint="eastAsia"/>
          <w:b/>
          <w:sz w:val="28"/>
        </w:rPr>
        <w:t xml:space="preserve"> CHEMICALS/</w:t>
      </w:r>
      <w:r w:rsidR="0055544D">
        <w:rPr>
          <w:rFonts w:hint="eastAsia"/>
          <w:b/>
          <w:sz w:val="28"/>
        </w:rPr>
        <w:t>DANGEROUS GOODS</w:t>
      </w:r>
      <w:r w:rsidR="0002297D">
        <w:rPr>
          <w:rFonts w:hint="eastAsia"/>
          <w:b/>
          <w:sz w:val="28"/>
        </w:rPr>
        <w:t xml:space="preserve"> </w:t>
      </w:r>
    </w:p>
    <w:p w:rsidR="001E5119" w:rsidRDefault="001E5119">
      <w:pPr>
        <w:widowControl/>
        <w:spacing w:line="360" w:lineRule="exact"/>
        <w:jc w:val="center"/>
        <w:rPr>
          <w:b/>
          <w:sz w:val="28"/>
        </w:rPr>
      </w:pPr>
    </w:p>
    <w:p w:rsidR="001E5119" w:rsidRPr="00BA775C" w:rsidRDefault="001E5119" w:rsidP="00E73AB5">
      <w:pPr>
        <w:widowControl/>
        <w:jc w:val="center"/>
        <w:rPr>
          <w:rFonts w:eastAsia="標楷體" w:hAnsi="標楷體"/>
          <w:sz w:val="22"/>
          <w:szCs w:val="22"/>
        </w:rPr>
      </w:pPr>
      <w:r w:rsidRPr="000D6F3A">
        <w:rPr>
          <w:rFonts w:eastAsia="標楷體" w:hAnsi="標楷體" w:hint="eastAsia"/>
          <w:sz w:val="22"/>
          <w:szCs w:val="22"/>
          <w:lang w:val="pt-PT"/>
        </w:rPr>
        <w:t>*</w:t>
      </w:r>
      <w:r w:rsidRPr="000D6F3A">
        <w:rPr>
          <w:rFonts w:eastAsia="標楷體" w:hAnsi="標楷體" w:hint="eastAsia"/>
          <w:sz w:val="22"/>
          <w:szCs w:val="22"/>
          <w:lang w:val="pt-PT"/>
        </w:rPr>
        <w:t>除遞交此表格致</w:t>
      </w:r>
      <w:r w:rsidR="00464004">
        <w:rPr>
          <w:rFonts w:eastAsia="標楷體" w:hAnsi="標楷體" w:hint="eastAsia"/>
          <w:sz w:val="22"/>
          <w:szCs w:val="22"/>
        </w:rPr>
        <w:t>安健及環境事務辨公室</w:t>
      </w:r>
      <w:r w:rsidRPr="000D6F3A">
        <w:rPr>
          <w:rFonts w:eastAsia="標楷體" w:hAnsi="標楷體" w:hint="eastAsia"/>
          <w:sz w:val="22"/>
          <w:szCs w:val="22"/>
        </w:rPr>
        <w:t>，部門亦可經電郵提出申請</w:t>
      </w:r>
      <w:r w:rsidRPr="000D6F3A">
        <w:rPr>
          <w:rFonts w:eastAsia="標楷體" w:hAnsi="標楷體"/>
          <w:sz w:val="22"/>
          <w:szCs w:val="22"/>
        </w:rPr>
        <w:t>。</w:t>
      </w:r>
    </w:p>
    <w:p w:rsidR="001E5119" w:rsidRPr="007B0540" w:rsidRDefault="001E5119" w:rsidP="00E93AAB">
      <w:pPr>
        <w:widowControl/>
        <w:jc w:val="center"/>
        <w:rPr>
          <w:rFonts w:eastAsia="標楷體" w:hAnsi="標楷體"/>
          <w:sz w:val="22"/>
          <w:szCs w:val="22"/>
        </w:rPr>
      </w:pPr>
      <w:r w:rsidRPr="000D6F3A">
        <w:rPr>
          <w:rFonts w:eastAsia="標楷體" w:hAnsi="標楷體" w:hint="eastAsia"/>
          <w:sz w:val="22"/>
          <w:szCs w:val="22"/>
        </w:rPr>
        <w:t xml:space="preserve">*Other than using this form, application can also be made by sending an email to </w:t>
      </w:r>
      <w:r w:rsidR="00E93AAB">
        <w:rPr>
          <w:rFonts w:eastAsia="標楷體" w:hAnsi="標楷體" w:hint="eastAsia"/>
          <w:sz w:val="22"/>
          <w:szCs w:val="22"/>
        </w:rPr>
        <w:t>HSEO</w:t>
      </w:r>
      <w:r w:rsidRPr="000D6F3A">
        <w:rPr>
          <w:rFonts w:eastAsia="標楷體" w:hAnsi="標楷體" w:hint="eastAsia"/>
          <w:sz w:val="22"/>
          <w:szCs w:val="22"/>
        </w:rPr>
        <w:t>.</w:t>
      </w:r>
      <w:r w:rsidR="007B0540">
        <w:rPr>
          <w:rFonts w:eastAsia="標楷體" w:hAnsi="標楷體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45"/>
        <w:tblW w:w="9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6688"/>
      </w:tblGrid>
      <w:tr w:rsidR="001E52D0" w:rsidTr="001E52D0">
        <w:tc>
          <w:tcPr>
            <w:tcW w:w="2580" w:type="dxa"/>
          </w:tcPr>
          <w:p w:rsidR="001E52D0" w:rsidRDefault="001E52D0" w:rsidP="001E52D0">
            <w:pPr>
              <w:widowControl/>
              <w:jc w:val="both"/>
              <w:rPr>
                <w:rFonts w:ascii="標楷體" w:eastAsia="標楷體"/>
                <w:b/>
              </w:rPr>
            </w:pPr>
            <w:r w:rsidRPr="00E93AAB">
              <w:rPr>
                <w:rFonts w:ascii="標楷體" w:eastAsia="標楷體" w:hint="eastAsia"/>
                <w:b/>
              </w:rPr>
              <w:t>申請人</w:t>
            </w:r>
            <w:r w:rsidRPr="00E93AAB">
              <w:rPr>
                <w:rFonts w:ascii="標楷體" w:eastAsia="標楷體"/>
                <w:b/>
              </w:rPr>
              <w:t xml:space="preserve"> </w:t>
            </w:r>
          </w:p>
          <w:p w:rsidR="001E52D0" w:rsidRPr="00E93AAB" w:rsidRDefault="001E52D0" w:rsidP="001E52D0">
            <w:pPr>
              <w:widowControl/>
              <w:jc w:val="both"/>
              <w:rPr>
                <w:b/>
                <w:lang w:val="pt-PT"/>
              </w:rPr>
            </w:pPr>
            <w:r w:rsidRPr="00E93AAB">
              <w:rPr>
                <w:rFonts w:hint="eastAsia"/>
                <w:b/>
              </w:rPr>
              <w:t>Requester</w:t>
            </w:r>
          </w:p>
        </w:tc>
        <w:tc>
          <w:tcPr>
            <w:tcW w:w="6688" w:type="dxa"/>
            <w:tcBorders>
              <w:bottom w:val="single" w:sz="6" w:space="0" w:color="auto"/>
            </w:tcBorders>
            <w:vAlign w:val="bottom"/>
          </w:tcPr>
          <w:p w:rsidR="001E52D0" w:rsidRPr="00E93AAB" w:rsidRDefault="001E52D0" w:rsidP="001E52D0">
            <w:pPr>
              <w:widowControl/>
              <w:jc w:val="center"/>
              <w:rPr>
                <w:b/>
                <w:lang w:val="pt-PT"/>
              </w:rPr>
            </w:pPr>
          </w:p>
        </w:tc>
      </w:tr>
      <w:tr w:rsidR="001E52D0" w:rsidTr="001E52D0">
        <w:tc>
          <w:tcPr>
            <w:tcW w:w="2580" w:type="dxa"/>
          </w:tcPr>
          <w:p w:rsidR="001E52D0" w:rsidRDefault="001E52D0" w:rsidP="001E52D0">
            <w:pPr>
              <w:widowControl/>
              <w:jc w:val="both"/>
              <w:rPr>
                <w:rFonts w:ascii="標楷體" w:eastAsia="標楷體"/>
                <w:b/>
              </w:rPr>
            </w:pPr>
            <w:r w:rsidRPr="00E93AAB">
              <w:rPr>
                <w:rFonts w:ascii="標楷體" w:eastAsia="標楷體" w:hint="eastAsia"/>
                <w:b/>
              </w:rPr>
              <w:t>申請人</w:t>
            </w:r>
            <w:r>
              <w:rPr>
                <w:rFonts w:ascii="標楷體" w:eastAsia="標楷體" w:hint="eastAsia"/>
                <w:b/>
              </w:rPr>
              <w:t xml:space="preserve">電郵 </w:t>
            </w:r>
          </w:p>
          <w:p w:rsidR="001E52D0" w:rsidRDefault="001E52D0" w:rsidP="001E52D0">
            <w:pPr>
              <w:widowControl/>
              <w:jc w:val="both"/>
              <w:rPr>
                <w:lang w:val="pt-PT"/>
              </w:rPr>
            </w:pPr>
            <w:r>
              <w:rPr>
                <w:rFonts w:ascii="標楷體" w:eastAsia="標楷體"/>
                <w:b/>
              </w:rPr>
              <w:t>Requester e-mail</w:t>
            </w:r>
          </w:p>
        </w:tc>
        <w:tc>
          <w:tcPr>
            <w:tcW w:w="66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E52D0" w:rsidRDefault="001E52D0" w:rsidP="001E52D0">
            <w:pPr>
              <w:widowControl/>
              <w:jc w:val="center"/>
              <w:rPr>
                <w:lang w:val="pt-PT"/>
              </w:rPr>
            </w:pPr>
          </w:p>
        </w:tc>
      </w:tr>
    </w:tbl>
    <w:p w:rsidR="00A05679" w:rsidRPr="001B457C" w:rsidRDefault="00A05679">
      <w:pPr>
        <w:widowControl/>
        <w:spacing w:line="360" w:lineRule="exact"/>
        <w:jc w:val="center"/>
        <w:rPr>
          <w:b/>
          <w:sz w:val="16"/>
        </w:rPr>
      </w:pPr>
    </w:p>
    <w:tbl>
      <w:tblPr>
        <w:tblpPr w:leftFromText="180" w:rightFromText="180" w:vertAnchor="text" w:horzAnchor="margin" w:tblpY="48"/>
        <w:tblW w:w="92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693"/>
        <w:gridCol w:w="3002"/>
      </w:tblGrid>
      <w:tr w:rsidR="001E52D0" w:rsidTr="001E52D0"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52D0" w:rsidRPr="00FF09E7" w:rsidRDefault="001E52D0" w:rsidP="001E52D0">
            <w:pPr>
              <w:widowControl/>
              <w:jc w:val="center"/>
              <w:rPr>
                <w:rFonts w:ascii="標楷體" w:eastAsia="標楷體"/>
                <w:b/>
                <w:lang w:val="pt-PT"/>
              </w:rPr>
            </w:pPr>
            <w:r>
              <w:rPr>
                <w:rFonts w:ascii="標楷體" w:eastAsia="標楷體" w:hint="eastAsia"/>
                <w:b/>
              </w:rPr>
              <w:t>研究計畫主持</w:t>
            </w:r>
            <w:r w:rsidRPr="00FF09E7">
              <w:rPr>
                <w:rFonts w:ascii="標楷體" w:eastAsia="標楷體" w:hint="eastAsia"/>
                <w:b/>
              </w:rPr>
              <w:t>人</w:t>
            </w:r>
          </w:p>
          <w:p w:rsidR="001E52D0" w:rsidRPr="00E93AAB" w:rsidRDefault="001E52D0" w:rsidP="001E52D0">
            <w:pPr>
              <w:widowControl/>
              <w:jc w:val="center"/>
              <w:rPr>
                <w:b/>
                <w:lang w:val="pt-PT"/>
              </w:rPr>
            </w:pPr>
            <w:r w:rsidRPr="00FF09E7">
              <w:rPr>
                <w:rFonts w:ascii="標楷體" w:eastAsia="標楷體"/>
                <w:b/>
                <w:lang w:val="pt-PT"/>
              </w:rPr>
              <w:t>Principal</w:t>
            </w:r>
            <w:r w:rsidRPr="00FF09E7">
              <w:rPr>
                <w:rFonts w:ascii="標楷體" w:eastAsia="標楷體" w:hint="eastAsia"/>
                <w:b/>
                <w:lang w:val="pt-PT"/>
              </w:rPr>
              <w:t xml:space="preserve"> </w:t>
            </w:r>
            <w:r w:rsidRPr="00FF09E7">
              <w:rPr>
                <w:rFonts w:ascii="標楷體" w:eastAsia="標楷體"/>
                <w:b/>
                <w:lang w:val="pt-PT"/>
              </w:rPr>
              <w:t>Investigator</w:t>
            </w:r>
            <w:r w:rsidRPr="00FF09E7">
              <w:rPr>
                <w:rFonts w:ascii="標楷體" w:eastAsia="標楷體" w:hint="eastAsia"/>
                <w:b/>
                <w:lang w:val="pt-PT"/>
              </w:rPr>
              <w:t xml:space="preserve"> </w:t>
            </w:r>
            <w:r>
              <w:rPr>
                <w:rFonts w:ascii="標楷體" w:eastAsia="標楷體" w:hint="eastAsia"/>
                <w:b/>
                <w:lang w:val="pt-PT"/>
              </w:rPr>
              <w:t>(P.I)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D0" w:rsidRPr="00FF09E7" w:rsidRDefault="001E52D0" w:rsidP="001E52D0">
            <w:pPr>
              <w:widowControl/>
              <w:jc w:val="center"/>
              <w:rPr>
                <w:rFonts w:ascii="標楷體" w:eastAsia="標楷體"/>
                <w:b/>
                <w:lang w:val="pt-PT"/>
              </w:rPr>
            </w:pPr>
            <w:r>
              <w:rPr>
                <w:rFonts w:ascii="標楷體" w:eastAsia="標楷體" w:hint="eastAsia"/>
                <w:b/>
              </w:rPr>
              <w:t>研究計畫主持</w:t>
            </w:r>
            <w:r w:rsidRPr="00FF09E7">
              <w:rPr>
                <w:rFonts w:ascii="標楷體" w:eastAsia="標楷體" w:hint="eastAsia"/>
                <w:b/>
              </w:rPr>
              <w:t>人</w:t>
            </w:r>
            <w:r>
              <w:rPr>
                <w:rFonts w:ascii="標楷體" w:eastAsia="標楷體" w:hint="eastAsia"/>
                <w:b/>
              </w:rPr>
              <w:t xml:space="preserve">電郵 </w:t>
            </w:r>
          </w:p>
          <w:p w:rsidR="001E52D0" w:rsidRPr="00E93AAB" w:rsidRDefault="001E52D0" w:rsidP="001E52D0">
            <w:pPr>
              <w:widowControl/>
              <w:jc w:val="center"/>
              <w:rPr>
                <w:b/>
                <w:lang w:val="pt-PT"/>
              </w:rPr>
            </w:pPr>
            <w:r>
              <w:rPr>
                <w:rFonts w:ascii="標楷體" w:eastAsia="標楷體"/>
                <w:b/>
              </w:rPr>
              <w:t>P</w:t>
            </w:r>
            <w:r>
              <w:rPr>
                <w:rFonts w:ascii="標楷體" w:eastAsia="標楷體" w:hint="eastAsia"/>
                <w:b/>
              </w:rPr>
              <w:t>.I</w:t>
            </w:r>
            <w:r>
              <w:rPr>
                <w:rFonts w:ascii="標楷體" w:eastAsia="標楷體"/>
                <w:b/>
              </w:rPr>
              <w:t xml:space="preserve"> e-mail</w:t>
            </w:r>
            <w:r w:rsidRPr="00E93AAB">
              <w:rPr>
                <w:b/>
                <w:lang w:val="pt-PT"/>
              </w:rPr>
              <w:t xml:space="preserve"> </w:t>
            </w:r>
          </w:p>
        </w:tc>
        <w:tc>
          <w:tcPr>
            <w:tcW w:w="30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52D0" w:rsidRDefault="001E52D0" w:rsidP="001E52D0">
            <w:pPr>
              <w:widowControl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研究計畫主持</w:t>
            </w:r>
            <w:r w:rsidRPr="00FF09E7">
              <w:rPr>
                <w:rFonts w:ascii="標楷體" w:eastAsia="標楷體" w:hint="eastAsia"/>
                <w:b/>
              </w:rPr>
              <w:t>人</w:t>
            </w:r>
            <w:r>
              <w:rPr>
                <w:rFonts w:ascii="標楷體" w:eastAsia="標楷體" w:hint="eastAsia"/>
                <w:b/>
              </w:rPr>
              <w:t>內線電話</w:t>
            </w:r>
          </w:p>
          <w:p w:rsidR="001E52D0" w:rsidRPr="00E93AAB" w:rsidRDefault="001E52D0" w:rsidP="001E52D0">
            <w:pPr>
              <w:widowControl/>
              <w:jc w:val="center"/>
              <w:rPr>
                <w:b/>
                <w:lang w:val="pt-PT"/>
              </w:rPr>
            </w:pPr>
            <w:r>
              <w:rPr>
                <w:rFonts w:ascii="標楷體" w:eastAsia="標楷體"/>
                <w:b/>
              </w:rPr>
              <w:t>P</w:t>
            </w:r>
            <w:r>
              <w:rPr>
                <w:rFonts w:ascii="標楷體" w:eastAsia="標楷體" w:hint="eastAsia"/>
                <w:b/>
              </w:rPr>
              <w:t>.I extension</w:t>
            </w:r>
          </w:p>
        </w:tc>
      </w:tr>
      <w:tr w:rsidR="001E52D0" w:rsidTr="001E52D0">
        <w:tc>
          <w:tcPr>
            <w:tcW w:w="3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52D0" w:rsidRDefault="001E52D0" w:rsidP="001E52D0">
            <w:pPr>
              <w:widowControl/>
              <w:jc w:val="center"/>
              <w:rPr>
                <w:lang w:val="pt-P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D0" w:rsidRDefault="001E52D0" w:rsidP="001E52D0">
            <w:pPr>
              <w:widowControl/>
              <w:jc w:val="center"/>
              <w:rPr>
                <w:lang w:val="pt-PT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52D0" w:rsidRDefault="001E52D0" w:rsidP="001E52D0">
            <w:pPr>
              <w:widowControl/>
              <w:jc w:val="center"/>
              <w:rPr>
                <w:lang w:val="pt-PT"/>
              </w:rPr>
            </w:pPr>
          </w:p>
        </w:tc>
      </w:tr>
    </w:tbl>
    <w:p w:rsidR="00A05679" w:rsidRDefault="00A05679">
      <w:pPr>
        <w:widowControl/>
        <w:rPr>
          <w:lang w:val="pt-PT"/>
        </w:rPr>
      </w:pPr>
    </w:p>
    <w:tbl>
      <w:tblPr>
        <w:tblpPr w:leftFromText="180" w:rightFromText="180" w:vertAnchor="text" w:horzAnchor="margin" w:tblpY="15"/>
        <w:tblW w:w="9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693"/>
        <w:gridCol w:w="3003"/>
      </w:tblGrid>
      <w:tr w:rsidR="001E52D0" w:rsidRPr="0052194C" w:rsidTr="001E52D0"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52D0" w:rsidRDefault="001E52D0" w:rsidP="001E52D0">
            <w:pPr>
              <w:widowControl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部門/學院</w:t>
            </w:r>
          </w:p>
          <w:p w:rsidR="001E52D0" w:rsidRPr="00E93AAB" w:rsidRDefault="001E52D0" w:rsidP="001E52D0">
            <w:pPr>
              <w:widowControl/>
              <w:jc w:val="center"/>
              <w:rPr>
                <w:b/>
                <w:lang w:val="pt-PT"/>
              </w:rPr>
            </w:pPr>
            <w:r>
              <w:rPr>
                <w:rFonts w:ascii="標楷體" w:eastAsia="標楷體" w:hint="eastAsia"/>
                <w:b/>
              </w:rPr>
              <w:t>Department/Faculty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D0" w:rsidRPr="00864520" w:rsidRDefault="001E52D0" w:rsidP="001E52D0">
            <w:pPr>
              <w:widowControl/>
              <w:jc w:val="center"/>
              <w:rPr>
                <w:rFonts w:ascii="標楷體" w:eastAsia="標楷體"/>
                <w:b/>
              </w:rPr>
            </w:pPr>
            <w:r w:rsidRPr="00864520">
              <w:rPr>
                <w:rFonts w:ascii="標楷體" w:eastAsia="標楷體" w:hint="eastAsia"/>
                <w:b/>
              </w:rPr>
              <w:t>實驗室房號</w:t>
            </w:r>
          </w:p>
          <w:p w:rsidR="001E52D0" w:rsidRPr="00E93AAB" w:rsidRDefault="001E52D0" w:rsidP="001E52D0">
            <w:pPr>
              <w:widowControl/>
              <w:jc w:val="center"/>
              <w:rPr>
                <w:b/>
                <w:lang w:val="pt-PT"/>
              </w:rPr>
            </w:pPr>
            <w:r>
              <w:rPr>
                <w:rFonts w:hint="eastAsia"/>
                <w:b/>
                <w:lang w:val="pt-PT"/>
              </w:rPr>
              <w:t>L</w:t>
            </w:r>
            <w:r w:rsidRPr="00454338">
              <w:rPr>
                <w:b/>
                <w:lang w:val="pt-PT"/>
              </w:rPr>
              <w:t>aboratory</w:t>
            </w:r>
            <w:r>
              <w:rPr>
                <w:rFonts w:hint="eastAsia"/>
                <w:b/>
                <w:lang w:val="pt-PT"/>
              </w:rPr>
              <w:t xml:space="preserve"> room no.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52D0" w:rsidRPr="0052194C" w:rsidRDefault="001E52D0" w:rsidP="001E52D0">
            <w:pPr>
              <w:widowControl/>
              <w:jc w:val="center"/>
              <w:rPr>
                <w:rFonts w:ascii="標楷體" w:eastAsia="標楷體"/>
                <w:b/>
              </w:rPr>
            </w:pPr>
            <w:r w:rsidRPr="00864520">
              <w:rPr>
                <w:rFonts w:ascii="標楷體" w:eastAsia="標楷體" w:hint="eastAsia"/>
                <w:b/>
              </w:rPr>
              <w:t>日期</w:t>
            </w:r>
            <w:r w:rsidR="0052194C" w:rsidRPr="0052194C">
              <w:rPr>
                <w:rFonts w:ascii="標楷體" w:eastAsia="標楷體" w:hint="eastAsia"/>
                <w:b/>
              </w:rPr>
              <w:t xml:space="preserve"> (</w:t>
            </w:r>
            <w:r w:rsidR="0052194C">
              <w:rPr>
                <w:rFonts w:ascii="標楷體" w:eastAsia="標楷體" w:hint="eastAsia"/>
                <w:b/>
              </w:rPr>
              <w:t>日</w:t>
            </w:r>
            <w:r w:rsidR="0052194C" w:rsidRPr="0052194C">
              <w:rPr>
                <w:rFonts w:ascii="標楷體" w:eastAsia="標楷體" w:hint="eastAsia"/>
                <w:b/>
              </w:rPr>
              <w:t>/</w:t>
            </w:r>
            <w:r w:rsidR="0052194C">
              <w:rPr>
                <w:rFonts w:ascii="標楷體" w:eastAsia="標楷體" w:hint="eastAsia"/>
                <w:b/>
              </w:rPr>
              <w:t>月</w:t>
            </w:r>
            <w:r w:rsidR="0052194C" w:rsidRPr="0052194C">
              <w:rPr>
                <w:rFonts w:ascii="標楷體" w:eastAsia="標楷體" w:hint="eastAsia"/>
                <w:b/>
              </w:rPr>
              <w:t>/</w:t>
            </w:r>
            <w:r w:rsidR="0052194C">
              <w:rPr>
                <w:rFonts w:ascii="標楷體" w:eastAsia="標楷體" w:hint="eastAsia"/>
                <w:b/>
              </w:rPr>
              <w:t>年)</w:t>
            </w:r>
          </w:p>
          <w:p w:rsidR="001E52D0" w:rsidRPr="0052194C" w:rsidRDefault="001E52D0" w:rsidP="001E52D0">
            <w:pPr>
              <w:widowControl/>
              <w:jc w:val="center"/>
              <w:rPr>
                <w:b/>
              </w:rPr>
            </w:pPr>
            <w:r w:rsidRPr="0052194C">
              <w:rPr>
                <w:rFonts w:hint="eastAsia"/>
                <w:b/>
              </w:rPr>
              <w:t>Date</w:t>
            </w:r>
            <w:r w:rsidR="0052194C" w:rsidRPr="0052194C">
              <w:rPr>
                <w:rFonts w:hint="eastAsia"/>
                <w:b/>
              </w:rPr>
              <w:t xml:space="preserve"> (dd/mm/yy)</w:t>
            </w:r>
          </w:p>
        </w:tc>
      </w:tr>
      <w:tr w:rsidR="001E52D0" w:rsidTr="001E52D0">
        <w:tc>
          <w:tcPr>
            <w:tcW w:w="3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52D0" w:rsidRPr="0052194C" w:rsidRDefault="001E52D0" w:rsidP="001E52D0">
            <w:pPr>
              <w:widowControl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D0" w:rsidRPr="0052194C" w:rsidRDefault="001E52D0" w:rsidP="001E52D0">
            <w:pPr>
              <w:widowControl/>
              <w:jc w:val="center"/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52D0" w:rsidRDefault="001E52D0" w:rsidP="001E52D0">
            <w:pPr>
              <w:widowControl/>
              <w:jc w:val="center"/>
              <w:rPr>
                <w:lang w:val="pt-PT"/>
              </w:rPr>
            </w:pPr>
            <w:r>
              <w:rPr>
                <w:lang w:val="pt-PT"/>
              </w:rPr>
              <w:t>/     /</w:t>
            </w:r>
          </w:p>
        </w:tc>
      </w:tr>
    </w:tbl>
    <w:p w:rsidR="00454338" w:rsidRDefault="00454338">
      <w:pPr>
        <w:widowControl/>
        <w:rPr>
          <w:lang w:val="pt-PT"/>
        </w:rPr>
      </w:pPr>
    </w:p>
    <w:tbl>
      <w:tblPr>
        <w:tblpPr w:leftFromText="180" w:rightFromText="180" w:vertAnchor="text" w:horzAnchor="margin" w:tblpY="-15"/>
        <w:tblW w:w="9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0"/>
        <w:gridCol w:w="2128"/>
        <w:gridCol w:w="1316"/>
        <w:gridCol w:w="1483"/>
        <w:gridCol w:w="602"/>
        <w:gridCol w:w="2129"/>
      </w:tblGrid>
      <w:tr w:rsidR="001E52D0" w:rsidTr="001E52D0"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D0" w:rsidRPr="0052194C" w:rsidRDefault="001E52D0" w:rsidP="001E52D0">
            <w:pPr>
              <w:widowControl/>
              <w:jc w:val="center"/>
              <w:rPr>
                <w:rFonts w:ascii="標楷體" w:eastAsia="標楷體"/>
                <w:b/>
                <w:lang w:val="pt-PT"/>
              </w:rPr>
            </w:pPr>
            <w:r>
              <w:rPr>
                <w:rFonts w:ascii="標楷體" w:eastAsia="標楷體" w:hint="eastAsia"/>
                <w:b/>
              </w:rPr>
              <w:t>項目編號</w:t>
            </w:r>
          </w:p>
          <w:p w:rsidR="001E52D0" w:rsidRPr="00464004" w:rsidRDefault="001E52D0" w:rsidP="001E52D0">
            <w:pPr>
              <w:widowControl/>
              <w:jc w:val="center"/>
              <w:rPr>
                <w:b/>
                <w:lang w:val="pt-PT"/>
              </w:rPr>
            </w:pPr>
            <w:r>
              <w:rPr>
                <w:rFonts w:hint="eastAsia"/>
                <w:b/>
                <w:lang w:val="pt-PT"/>
              </w:rPr>
              <w:t>Item code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D0" w:rsidRPr="0052194C" w:rsidRDefault="001E52D0" w:rsidP="001E52D0">
            <w:pPr>
              <w:widowControl/>
              <w:jc w:val="center"/>
              <w:rPr>
                <w:rFonts w:ascii="標楷體" w:eastAsia="標楷體"/>
                <w:b/>
                <w:lang w:val="pt-PT"/>
              </w:rPr>
            </w:pPr>
            <w:r w:rsidRPr="00464004">
              <w:rPr>
                <w:rFonts w:ascii="標楷體" w:eastAsia="標楷體" w:hint="eastAsia"/>
                <w:b/>
              </w:rPr>
              <w:t>危險物品名稱</w:t>
            </w:r>
          </w:p>
          <w:p w:rsidR="001E52D0" w:rsidRPr="00464004" w:rsidRDefault="001E52D0" w:rsidP="001E52D0">
            <w:pPr>
              <w:jc w:val="center"/>
              <w:rPr>
                <w:b/>
                <w:lang w:val="pt-PT"/>
              </w:rPr>
            </w:pPr>
            <w:r w:rsidRPr="0052194C">
              <w:rPr>
                <w:rFonts w:eastAsia="標楷體" w:hint="eastAsia"/>
                <w:b/>
                <w:lang w:val="pt-PT"/>
              </w:rPr>
              <w:t>N</w:t>
            </w:r>
            <w:r w:rsidRPr="0052194C">
              <w:rPr>
                <w:rFonts w:eastAsia="標楷體"/>
                <w:b/>
                <w:lang w:val="pt-PT"/>
              </w:rPr>
              <w:t xml:space="preserve">ame of </w:t>
            </w:r>
            <w:r w:rsidRPr="0052194C">
              <w:rPr>
                <w:rFonts w:eastAsia="標楷體" w:hint="eastAsia"/>
                <w:b/>
                <w:lang w:val="pt-PT"/>
              </w:rPr>
              <w:t>d</w:t>
            </w:r>
            <w:r w:rsidRPr="0052194C">
              <w:rPr>
                <w:rFonts w:eastAsia="標楷體"/>
                <w:b/>
                <w:lang w:val="pt-PT"/>
              </w:rPr>
              <w:t xml:space="preserve">angerous </w:t>
            </w:r>
            <w:r w:rsidRPr="0052194C">
              <w:rPr>
                <w:rFonts w:eastAsia="標楷體" w:hint="eastAsia"/>
                <w:b/>
                <w:lang w:val="pt-PT"/>
              </w:rPr>
              <w:t>g</w:t>
            </w:r>
            <w:r w:rsidRPr="0052194C">
              <w:rPr>
                <w:rFonts w:eastAsia="標楷體"/>
                <w:b/>
                <w:lang w:val="pt-PT"/>
              </w:rPr>
              <w:t>oods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2D0" w:rsidRPr="00464004" w:rsidRDefault="001E52D0" w:rsidP="001E52D0">
            <w:pPr>
              <w:widowControl/>
              <w:jc w:val="center"/>
              <w:rPr>
                <w:rFonts w:ascii="標楷體" w:eastAsia="標楷體" w:hAnsi="標楷體"/>
                <w:b/>
                <w:lang w:val="pt-PT"/>
              </w:rPr>
            </w:pPr>
            <w:r w:rsidRPr="00464004">
              <w:rPr>
                <w:rFonts w:ascii="標楷體" w:eastAsia="標楷體" w:hAnsi="標楷體" w:hint="eastAsia"/>
                <w:b/>
                <w:lang w:val="pt-PT"/>
              </w:rPr>
              <w:t>包裝規</w:t>
            </w:r>
          </w:p>
          <w:p w:rsidR="001E52D0" w:rsidRPr="00464004" w:rsidRDefault="001E52D0" w:rsidP="001E52D0">
            <w:pPr>
              <w:widowControl/>
              <w:jc w:val="center"/>
              <w:rPr>
                <w:b/>
                <w:lang w:val="pt-PT"/>
              </w:rPr>
            </w:pPr>
            <w:r w:rsidRPr="0052194C">
              <w:rPr>
                <w:b/>
                <w:lang w:val="pt-PT"/>
              </w:rPr>
              <w:t>P</w:t>
            </w:r>
            <w:r w:rsidRPr="0052194C">
              <w:rPr>
                <w:rFonts w:hint="eastAsia"/>
                <w:b/>
                <w:lang w:val="pt-PT"/>
              </w:rPr>
              <w:t>acking size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D0" w:rsidRPr="0052194C" w:rsidRDefault="001E52D0" w:rsidP="001E52D0">
            <w:pPr>
              <w:widowControl/>
              <w:jc w:val="center"/>
              <w:rPr>
                <w:rFonts w:ascii="標楷體" w:eastAsia="標楷體"/>
                <w:b/>
                <w:lang w:val="pt-PT"/>
              </w:rPr>
            </w:pPr>
            <w:r w:rsidRPr="00464004">
              <w:rPr>
                <w:rFonts w:ascii="標楷體" w:eastAsia="標楷體" w:hint="eastAsia"/>
                <w:b/>
              </w:rPr>
              <w:t>商品名稱</w:t>
            </w:r>
          </w:p>
          <w:p w:rsidR="001E52D0" w:rsidRPr="0052194C" w:rsidRDefault="001E52D0" w:rsidP="001E52D0">
            <w:pPr>
              <w:widowControl/>
              <w:jc w:val="center"/>
              <w:rPr>
                <w:b/>
                <w:lang w:val="pt-PT"/>
              </w:rPr>
            </w:pPr>
            <w:r w:rsidRPr="00464004">
              <w:rPr>
                <w:rFonts w:hint="eastAsia"/>
                <w:b/>
                <w:lang w:val="pt-PT"/>
              </w:rPr>
              <w:t>Brand name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2D0" w:rsidRPr="0052194C" w:rsidRDefault="001E52D0" w:rsidP="001E52D0">
            <w:pPr>
              <w:widowControl/>
              <w:jc w:val="center"/>
              <w:rPr>
                <w:rFonts w:ascii="標楷體" w:eastAsia="標楷體"/>
                <w:b/>
                <w:lang w:val="pt-PT"/>
              </w:rPr>
            </w:pPr>
            <w:r w:rsidRPr="00464004">
              <w:rPr>
                <w:rFonts w:ascii="標楷體" w:eastAsia="標楷體" w:hint="eastAsia"/>
                <w:b/>
              </w:rPr>
              <w:t>數量</w:t>
            </w:r>
          </w:p>
          <w:p w:rsidR="001E52D0" w:rsidRPr="0052194C" w:rsidRDefault="001E52D0" w:rsidP="001E52D0">
            <w:pPr>
              <w:widowControl/>
              <w:jc w:val="center"/>
              <w:rPr>
                <w:rFonts w:ascii="標楷體" w:eastAsia="標楷體"/>
                <w:b/>
                <w:lang w:val="pt-PT"/>
              </w:rPr>
            </w:pPr>
            <w:r w:rsidRPr="0052194C">
              <w:rPr>
                <w:rFonts w:eastAsia="標楷體"/>
                <w:b/>
                <w:lang w:val="pt-PT"/>
              </w:rPr>
              <w:t>Qty</w:t>
            </w:r>
          </w:p>
          <w:p w:rsidR="001E52D0" w:rsidRPr="00464004" w:rsidRDefault="001E52D0" w:rsidP="001E52D0">
            <w:pPr>
              <w:widowControl/>
              <w:jc w:val="center"/>
              <w:rPr>
                <w:b/>
                <w:lang w:val="pt-PT"/>
              </w:rPr>
            </w:pPr>
          </w:p>
        </w:tc>
        <w:tc>
          <w:tcPr>
            <w:tcW w:w="21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52D0" w:rsidRDefault="001E52D0" w:rsidP="001E52D0">
            <w:pPr>
              <w:jc w:val="center"/>
              <w:rPr>
                <w:b/>
                <w:lang w:val="pt-PT"/>
              </w:rPr>
            </w:pPr>
            <w:r>
              <w:rPr>
                <w:rFonts w:hint="eastAsia"/>
                <w:b/>
                <w:lang w:val="pt-PT"/>
              </w:rPr>
              <w:t xml:space="preserve">HSEO </w:t>
            </w:r>
            <w:r w:rsidRPr="00864520">
              <w:rPr>
                <w:rFonts w:ascii="標楷體" w:eastAsia="標楷體" w:hint="eastAsia"/>
                <w:b/>
              </w:rPr>
              <w:t>審核</w:t>
            </w:r>
          </w:p>
          <w:p w:rsidR="001E52D0" w:rsidRPr="00464004" w:rsidRDefault="001E52D0" w:rsidP="001E52D0">
            <w:pPr>
              <w:jc w:val="center"/>
              <w:rPr>
                <w:b/>
                <w:lang w:val="pt-PT"/>
              </w:rPr>
            </w:pPr>
            <w:r>
              <w:rPr>
                <w:rFonts w:hint="eastAsia"/>
                <w:b/>
                <w:lang w:val="pt-PT"/>
              </w:rPr>
              <w:t>HSEO endorsement</w:t>
            </w:r>
          </w:p>
        </w:tc>
      </w:tr>
      <w:tr w:rsidR="001E52D0" w:rsidTr="001E52D0"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52D0" w:rsidRDefault="001E52D0" w:rsidP="001E52D0">
            <w:pPr>
              <w:widowControl/>
              <w:jc w:val="center"/>
              <w:rPr>
                <w:lang w:val="pt-PT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D0" w:rsidRDefault="001E52D0" w:rsidP="001E52D0">
            <w:pPr>
              <w:widowControl/>
              <w:jc w:val="center"/>
              <w:rPr>
                <w:lang w:val="pt-PT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2D0" w:rsidRDefault="001E52D0" w:rsidP="001E52D0">
            <w:pPr>
              <w:widowControl/>
              <w:jc w:val="center"/>
              <w:rPr>
                <w:lang w:val="pt-PT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2D0" w:rsidRDefault="001E52D0" w:rsidP="001E52D0">
            <w:pPr>
              <w:widowControl/>
              <w:jc w:val="center"/>
              <w:rPr>
                <w:lang w:val="pt-PT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D0" w:rsidRDefault="001E52D0" w:rsidP="00FA5747">
            <w:pPr>
              <w:widowControl/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   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52D0" w:rsidRDefault="001E52D0" w:rsidP="001E52D0">
            <w:pPr>
              <w:widowControl/>
              <w:rPr>
                <w:lang w:val="pt-PT"/>
              </w:rPr>
            </w:pPr>
          </w:p>
        </w:tc>
      </w:tr>
      <w:tr w:rsidR="001E52D0" w:rsidTr="001E52D0"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52D0" w:rsidRDefault="001E52D0" w:rsidP="001E52D0">
            <w:pPr>
              <w:widowControl/>
              <w:jc w:val="center"/>
              <w:rPr>
                <w:lang w:val="pt-PT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D0" w:rsidRDefault="001E52D0" w:rsidP="001E52D0">
            <w:pPr>
              <w:widowControl/>
              <w:jc w:val="center"/>
              <w:rPr>
                <w:lang w:val="pt-PT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2D0" w:rsidRDefault="001E52D0" w:rsidP="001E52D0">
            <w:pPr>
              <w:widowControl/>
              <w:jc w:val="center"/>
              <w:rPr>
                <w:lang w:val="pt-PT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2D0" w:rsidRDefault="001E52D0" w:rsidP="001E52D0">
            <w:pPr>
              <w:widowControl/>
              <w:jc w:val="center"/>
              <w:rPr>
                <w:lang w:val="pt-PT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D0" w:rsidRDefault="001E52D0" w:rsidP="001E52D0">
            <w:pPr>
              <w:widowControl/>
              <w:rPr>
                <w:lang w:val="pt-PT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52D0" w:rsidRDefault="001E52D0" w:rsidP="001E52D0">
            <w:pPr>
              <w:widowControl/>
              <w:rPr>
                <w:lang w:val="pt-PT"/>
              </w:rPr>
            </w:pPr>
          </w:p>
        </w:tc>
      </w:tr>
      <w:tr w:rsidR="001E52D0" w:rsidTr="001E52D0"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52D0" w:rsidRDefault="001E52D0" w:rsidP="001E52D0">
            <w:pPr>
              <w:widowControl/>
              <w:jc w:val="center"/>
              <w:rPr>
                <w:lang w:val="pt-PT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D0" w:rsidRDefault="001E52D0" w:rsidP="001E52D0">
            <w:pPr>
              <w:widowControl/>
              <w:jc w:val="center"/>
              <w:rPr>
                <w:lang w:val="pt-PT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2D0" w:rsidRDefault="001E52D0" w:rsidP="001E52D0">
            <w:pPr>
              <w:widowControl/>
              <w:jc w:val="center"/>
              <w:rPr>
                <w:lang w:val="pt-PT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2D0" w:rsidRDefault="001E52D0" w:rsidP="001E52D0">
            <w:pPr>
              <w:widowControl/>
              <w:jc w:val="center"/>
              <w:rPr>
                <w:lang w:val="pt-PT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D0" w:rsidRDefault="001E52D0" w:rsidP="001E52D0">
            <w:pPr>
              <w:widowControl/>
              <w:rPr>
                <w:lang w:val="pt-PT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52D0" w:rsidRDefault="001E52D0" w:rsidP="001E52D0">
            <w:pPr>
              <w:widowControl/>
              <w:rPr>
                <w:lang w:val="pt-PT"/>
              </w:rPr>
            </w:pPr>
          </w:p>
        </w:tc>
      </w:tr>
      <w:tr w:rsidR="001E52D0" w:rsidTr="001E52D0"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52D0" w:rsidRDefault="001E52D0" w:rsidP="001E52D0">
            <w:pPr>
              <w:widowControl/>
              <w:jc w:val="center"/>
              <w:rPr>
                <w:lang w:val="pt-PT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D0" w:rsidRDefault="001E52D0" w:rsidP="001E52D0">
            <w:pPr>
              <w:widowControl/>
              <w:jc w:val="center"/>
              <w:rPr>
                <w:lang w:val="pt-PT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2D0" w:rsidRDefault="001E52D0" w:rsidP="001E52D0">
            <w:pPr>
              <w:widowControl/>
              <w:jc w:val="center"/>
              <w:rPr>
                <w:lang w:val="pt-PT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2D0" w:rsidRDefault="001E52D0" w:rsidP="001E52D0">
            <w:pPr>
              <w:widowControl/>
              <w:jc w:val="center"/>
              <w:rPr>
                <w:lang w:val="pt-PT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D0" w:rsidRDefault="001E52D0" w:rsidP="001E52D0">
            <w:pPr>
              <w:widowControl/>
              <w:rPr>
                <w:lang w:val="pt-PT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52D0" w:rsidRDefault="001E52D0" w:rsidP="001E52D0">
            <w:pPr>
              <w:widowControl/>
              <w:rPr>
                <w:lang w:val="pt-PT"/>
              </w:rPr>
            </w:pPr>
          </w:p>
        </w:tc>
      </w:tr>
      <w:tr w:rsidR="001E52D0" w:rsidTr="001E52D0"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52D0" w:rsidRDefault="001E52D0" w:rsidP="001E52D0">
            <w:pPr>
              <w:widowControl/>
              <w:jc w:val="center"/>
              <w:rPr>
                <w:lang w:val="pt-PT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D0" w:rsidRDefault="001E52D0" w:rsidP="001E52D0">
            <w:pPr>
              <w:widowControl/>
              <w:jc w:val="center"/>
              <w:rPr>
                <w:lang w:val="pt-PT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2D0" w:rsidRDefault="001E52D0" w:rsidP="001E52D0">
            <w:pPr>
              <w:widowControl/>
              <w:jc w:val="center"/>
              <w:rPr>
                <w:lang w:val="pt-PT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2D0" w:rsidRDefault="001E52D0" w:rsidP="001E52D0">
            <w:pPr>
              <w:widowControl/>
              <w:jc w:val="center"/>
              <w:rPr>
                <w:lang w:val="pt-PT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D0" w:rsidRDefault="001E52D0" w:rsidP="001E52D0">
            <w:pPr>
              <w:widowControl/>
              <w:rPr>
                <w:lang w:val="pt-PT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52D0" w:rsidRDefault="001E52D0" w:rsidP="001E52D0">
            <w:pPr>
              <w:widowControl/>
              <w:rPr>
                <w:lang w:val="pt-PT"/>
              </w:rPr>
            </w:pPr>
          </w:p>
        </w:tc>
      </w:tr>
    </w:tbl>
    <w:p w:rsidR="003C764E" w:rsidRPr="003C764E" w:rsidRDefault="003C764E" w:rsidP="003C764E">
      <w:pPr>
        <w:rPr>
          <w:vanish/>
        </w:rPr>
      </w:pPr>
    </w:p>
    <w:tbl>
      <w:tblPr>
        <w:tblW w:w="9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68"/>
      </w:tblGrid>
      <w:tr w:rsidR="00E93AAB" w:rsidTr="0032641C">
        <w:tc>
          <w:tcPr>
            <w:tcW w:w="9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AAB" w:rsidRPr="00070C99" w:rsidRDefault="00FF09E7" w:rsidP="0032641C">
            <w:pPr>
              <w:widowControl/>
              <w:rPr>
                <w:rFonts w:ascii="標楷體" w:eastAsia="標楷體"/>
                <w:lang w:val="en-GB"/>
              </w:rPr>
            </w:pPr>
            <w:r>
              <w:rPr>
                <w:rFonts w:ascii="標楷體" w:eastAsia="標楷體" w:hint="eastAsia"/>
              </w:rPr>
              <w:t>由</w:t>
            </w:r>
            <w:r w:rsidRPr="00FF09E7">
              <w:rPr>
                <w:rFonts w:hint="eastAsia"/>
                <w:lang w:val="en-GB"/>
              </w:rPr>
              <w:t>HSEO</w:t>
            </w:r>
            <w:r>
              <w:rPr>
                <w:rFonts w:ascii="標楷體" w:eastAsia="標楷體" w:hint="eastAsia"/>
              </w:rPr>
              <w:t>填寫</w:t>
            </w:r>
            <w:r w:rsidR="00E93AAB">
              <w:rPr>
                <w:rFonts w:ascii="標楷體" w:eastAsia="標楷體" w:hint="eastAsia"/>
              </w:rPr>
              <w:t>理由</w:t>
            </w:r>
            <w:r w:rsidR="00E93AAB">
              <w:rPr>
                <w:rFonts w:ascii="標楷體" w:eastAsia="標楷體"/>
                <w:lang w:val="pt-PT"/>
              </w:rPr>
              <w:t>:</w:t>
            </w:r>
          </w:p>
          <w:p w:rsidR="00E93AAB" w:rsidRDefault="00E93AAB" w:rsidP="0032641C">
            <w:pPr>
              <w:widowControl/>
              <w:rPr>
                <w:lang w:val="pt-PT"/>
              </w:rPr>
            </w:pPr>
            <w:r w:rsidRPr="00070C99">
              <w:rPr>
                <w:rFonts w:hint="eastAsia"/>
                <w:lang w:val="en-GB"/>
              </w:rPr>
              <w:t>Justification</w:t>
            </w:r>
            <w:r w:rsidR="00FF09E7">
              <w:rPr>
                <w:rFonts w:hint="eastAsia"/>
                <w:lang w:val="en-GB"/>
              </w:rPr>
              <w:t xml:space="preserve"> by HSEO</w:t>
            </w:r>
            <w:r>
              <w:rPr>
                <w:rFonts w:hint="eastAsia"/>
                <w:lang w:val="en-GB"/>
              </w:rPr>
              <w:t>:</w:t>
            </w:r>
          </w:p>
          <w:p w:rsidR="00E93AAB" w:rsidRDefault="00E93AAB" w:rsidP="00FF09E7">
            <w:pPr>
              <w:widowControl/>
              <w:rPr>
                <w:lang w:val="pt-PT"/>
              </w:rPr>
            </w:pPr>
          </w:p>
        </w:tc>
      </w:tr>
    </w:tbl>
    <w:p w:rsidR="00A05679" w:rsidRDefault="00A05679">
      <w:pPr>
        <w:widowControl/>
        <w:tabs>
          <w:tab w:val="left" w:pos="840"/>
        </w:tabs>
        <w:rPr>
          <w:rFonts w:ascii="標楷體" w:eastAsia="標楷體"/>
          <w:b/>
        </w:rPr>
      </w:pPr>
      <w:r>
        <w:rPr>
          <w:rFonts w:ascii="標楷體" w:eastAsia="標楷體" w:hint="eastAsia"/>
        </w:rPr>
        <w:t xml:space="preserve">備註: </w:t>
      </w:r>
      <w:r>
        <w:rPr>
          <w:rFonts w:ascii="標楷體" w:eastAsia="標楷體" w:hint="eastAsia"/>
        </w:rPr>
        <w:tab/>
        <w:t>請參閱背頁指引</w:t>
      </w:r>
    </w:p>
    <w:p w:rsidR="00A05679" w:rsidRPr="00E003F3" w:rsidRDefault="00E003F3">
      <w:pPr>
        <w:widowControl/>
        <w:tabs>
          <w:tab w:val="left" w:pos="840"/>
        </w:tabs>
      </w:pPr>
      <w:r w:rsidRPr="00E003F3">
        <w:rPr>
          <w:rFonts w:hint="eastAsia"/>
        </w:rPr>
        <w:t>Note</w:t>
      </w:r>
      <w:r w:rsidR="00A05679" w:rsidRPr="00E003F3">
        <w:t xml:space="preserve">: </w:t>
      </w:r>
      <w:r w:rsidR="00A05679" w:rsidRPr="00E003F3">
        <w:rPr>
          <w:rFonts w:hint="eastAsia"/>
        </w:rPr>
        <w:tab/>
      </w:r>
      <w:r w:rsidRPr="00E003F3">
        <w:rPr>
          <w:rFonts w:hint="eastAsia"/>
        </w:rPr>
        <w:t>Please refer to the guideline</w:t>
      </w:r>
      <w:r w:rsidR="00070C99">
        <w:rPr>
          <w:rFonts w:hint="eastAsia"/>
        </w:rPr>
        <w:t>s</w:t>
      </w:r>
      <w:r w:rsidRPr="00E003F3">
        <w:rPr>
          <w:rFonts w:hint="eastAsia"/>
        </w:rPr>
        <w:t xml:space="preserve"> on the back page</w:t>
      </w:r>
    </w:p>
    <w:p w:rsidR="00A05679" w:rsidRPr="00E003F3" w:rsidRDefault="00A05679">
      <w:pPr>
        <w:widowControl/>
      </w:pPr>
      <w:r w:rsidRPr="00E003F3">
        <w:t xml:space="preserve">            </w:t>
      </w:r>
    </w:p>
    <w:tbl>
      <w:tblPr>
        <w:tblW w:w="94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8"/>
        <w:gridCol w:w="4964"/>
      </w:tblGrid>
      <w:tr w:rsidR="00FA5747" w:rsidTr="009778EF">
        <w:trPr>
          <w:trHeight w:val="861"/>
        </w:trPr>
        <w:tc>
          <w:tcPr>
            <w:tcW w:w="4438" w:type="dxa"/>
          </w:tcPr>
          <w:p w:rsidR="00FA5747" w:rsidRDefault="00FA5747" w:rsidP="00E54674">
            <w:pPr>
              <w:widowControl/>
              <w:rPr>
                <w:lang w:val="pt-PT"/>
              </w:rPr>
            </w:pPr>
          </w:p>
          <w:p w:rsidR="00FA5747" w:rsidRDefault="00FA5747" w:rsidP="00E54674">
            <w:pPr>
              <w:widowControl/>
              <w:rPr>
                <w:lang w:val="pt-PT"/>
              </w:rPr>
            </w:pPr>
          </w:p>
          <w:p w:rsidR="00FA5747" w:rsidRDefault="00FA5747" w:rsidP="00E54674">
            <w:pPr>
              <w:widowControl/>
              <w:rPr>
                <w:lang w:val="pt-PT"/>
              </w:rPr>
            </w:pPr>
            <w:r>
              <w:rPr>
                <w:lang w:val="pt-PT"/>
              </w:rPr>
              <w:t>____________________</w:t>
            </w:r>
          </w:p>
        </w:tc>
        <w:tc>
          <w:tcPr>
            <w:tcW w:w="4964" w:type="dxa"/>
          </w:tcPr>
          <w:p w:rsidR="00FA5747" w:rsidRDefault="00FA5747" w:rsidP="00FA5747">
            <w:pPr>
              <w:widowControl/>
              <w:ind w:leftChars="639" w:left="1534"/>
              <w:rPr>
                <w:lang w:val="pt-PT"/>
              </w:rPr>
            </w:pPr>
          </w:p>
          <w:p w:rsidR="00FA5747" w:rsidRDefault="00FA5747" w:rsidP="00FA5747">
            <w:pPr>
              <w:widowControl/>
              <w:ind w:leftChars="639" w:left="1534"/>
              <w:rPr>
                <w:lang w:val="pt-PT"/>
              </w:rPr>
            </w:pPr>
          </w:p>
          <w:p w:rsidR="00FA5747" w:rsidRDefault="00FA5747" w:rsidP="00FA5747">
            <w:pPr>
              <w:widowControl/>
              <w:ind w:leftChars="639" w:left="1534"/>
              <w:rPr>
                <w:lang w:val="pt-PT"/>
              </w:rPr>
            </w:pPr>
            <w:r>
              <w:rPr>
                <w:lang w:val="pt-PT"/>
              </w:rPr>
              <w:t>____________________</w:t>
            </w:r>
          </w:p>
        </w:tc>
      </w:tr>
      <w:tr w:rsidR="00FA5747" w:rsidTr="009778EF">
        <w:trPr>
          <w:trHeight w:val="579"/>
        </w:trPr>
        <w:tc>
          <w:tcPr>
            <w:tcW w:w="4438" w:type="dxa"/>
          </w:tcPr>
          <w:p w:rsidR="00FA5747" w:rsidRDefault="00FA5747" w:rsidP="00E54674">
            <w:pPr>
              <w:widowControl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申請人簽名</w:t>
            </w:r>
          </w:p>
          <w:p w:rsidR="00FA5747" w:rsidRDefault="00FA5747" w:rsidP="00FA5747">
            <w:pPr>
              <w:widowControl/>
              <w:rPr>
                <w:lang w:val="pt-PT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Requester signature</w:t>
            </w:r>
          </w:p>
        </w:tc>
        <w:tc>
          <w:tcPr>
            <w:tcW w:w="4964" w:type="dxa"/>
          </w:tcPr>
          <w:p w:rsidR="00FA5747" w:rsidRDefault="00FA5747" w:rsidP="00FA5747">
            <w:pPr>
              <w:widowControl/>
              <w:ind w:leftChars="639" w:left="1534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安健及環境事務辨公室簽名</w:t>
            </w:r>
          </w:p>
          <w:p w:rsidR="00FA5747" w:rsidRDefault="00FA5747" w:rsidP="00FA5747">
            <w:pPr>
              <w:widowControl/>
              <w:ind w:leftChars="639" w:left="1534"/>
              <w:rPr>
                <w:lang w:val="pt-PT"/>
              </w:rPr>
            </w:pPr>
            <w:r>
              <w:rPr>
                <w:lang w:val="en-HK"/>
              </w:rPr>
              <w:t>HSEO</w:t>
            </w:r>
            <w:r>
              <w:rPr>
                <w:rFonts w:hint="eastAsia"/>
                <w:lang w:val="en-HK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>signature</w:t>
            </w:r>
          </w:p>
        </w:tc>
      </w:tr>
    </w:tbl>
    <w:p w:rsidR="00D2440F" w:rsidRPr="00D2440F" w:rsidRDefault="00D2440F" w:rsidP="009A2941">
      <w:pPr>
        <w:widowControl/>
        <w:rPr>
          <w:rFonts w:eastAsia="標楷體"/>
        </w:rPr>
      </w:pPr>
    </w:p>
    <w:p w:rsidR="00A05679" w:rsidRPr="00146459" w:rsidRDefault="00A05679" w:rsidP="004B001B">
      <w:pPr>
        <w:widowControl/>
        <w:numPr>
          <w:ilvl w:val="0"/>
          <w:numId w:val="3"/>
        </w:numPr>
        <w:tabs>
          <w:tab w:val="left" w:pos="851"/>
        </w:tabs>
        <w:ind w:right="-16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把本申請表交到</w:t>
      </w:r>
      <w:r w:rsidR="004B001B" w:rsidRPr="004B001B">
        <w:rPr>
          <w:rFonts w:ascii="標楷體" w:eastAsia="標楷體" w:hint="eastAsia"/>
        </w:rPr>
        <w:t>安健及環境事務辨公室</w:t>
      </w:r>
      <w:r>
        <w:rPr>
          <w:rFonts w:ascii="標楷體" w:eastAsia="標楷體" w:hint="eastAsia"/>
        </w:rPr>
        <w:t>。</w:t>
      </w:r>
    </w:p>
    <w:p w:rsidR="00A05679" w:rsidRPr="00070C99" w:rsidRDefault="000477CD" w:rsidP="00330264">
      <w:pPr>
        <w:widowControl/>
        <w:tabs>
          <w:tab w:val="left" w:pos="426"/>
          <w:tab w:val="left" w:pos="851"/>
        </w:tabs>
        <w:ind w:left="420" w:right="-16"/>
        <w:jc w:val="both"/>
      </w:pPr>
      <w:r>
        <w:rPr>
          <w:rFonts w:hint="eastAsia"/>
        </w:rPr>
        <w:tab/>
      </w:r>
      <w:r w:rsidR="00070C99" w:rsidRPr="00070C99">
        <w:rPr>
          <w:rFonts w:hint="eastAsia"/>
        </w:rPr>
        <w:t xml:space="preserve">Please submit this application form to </w:t>
      </w:r>
      <w:r w:rsidR="004B001B">
        <w:t>Health, Safety and Environmental Affairs</w:t>
      </w:r>
      <w:r w:rsidR="00070C99" w:rsidRPr="00070C99">
        <w:rPr>
          <w:rFonts w:hint="eastAsia"/>
        </w:rPr>
        <w:t xml:space="preserve"> (</w:t>
      </w:r>
      <w:r w:rsidR="004B001B">
        <w:rPr>
          <w:rFonts w:hint="eastAsia"/>
        </w:rPr>
        <w:t>HSEO</w:t>
      </w:r>
      <w:r w:rsidR="00070C99" w:rsidRPr="00070C99">
        <w:rPr>
          <w:rFonts w:hint="eastAsia"/>
        </w:rPr>
        <w:t>).</w:t>
      </w:r>
    </w:p>
    <w:p w:rsidR="00A05679" w:rsidRPr="000477CD" w:rsidRDefault="00A05679" w:rsidP="00330264">
      <w:pPr>
        <w:widowControl/>
        <w:tabs>
          <w:tab w:val="left" w:pos="426"/>
          <w:tab w:val="left" w:pos="851"/>
        </w:tabs>
        <w:ind w:right="-16" w:hanging="6"/>
        <w:jc w:val="both"/>
        <w:rPr>
          <w:rFonts w:ascii="標楷體" w:eastAsia="標楷體"/>
        </w:rPr>
      </w:pPr>
    </w:p>
    <w:p w:rsidR="000477CD" w:rsidRDefault="004B001B" w:rsidP="00330264">
      <w:pPr>
        <w:widowControl/>
        <w:numPr>
          <w:ilvl w:val="0"/>
          <w:numId w:val="3"/>
        </w:numPr>
        <w:tabs>
          <w:tab w:val="left" w:pos="851"/>
        </w:tabs>
        <w:ind w:right="-16"/>
        <w:jc w:val="both"/>
      </w:pPr>
      <w:r w:rsidRPr="004B001B">
        <w:rPr>
          <w:rFonts w:ascii="標楷體" w:eastAsia="標楷體" w:hint="eastAsia"/>
        </w:rPr>
        <w:t>安健及環境事務辨公室</w:t>
      </w:r>
      <w:r w:rsidR="00A05679">
        <w:rPr>
          <w:rFonts w:ascii="標楷體" w:eastAsia="標楷體" w:hint="eastAsia"/>
        </w:rPr>
        <w:t>撰寫有關申請的研究報告及評語。</w:t>
      </w:r>
    </w:p>
    <w:p w:rsidR="00A05679" w:rsidRPr="000477CD" w:rsidRDefault="004B001B" w:rsidP="004B001B">
      <w:pPr>
        <w:widowControl/>
        <w:tabs>
          <w:tab w:val="left" w:pos="426"/>
          <w:tab w:val="left" w:pos="851"/>
        </w:tabs>
        <w:ind w:left="420" w:right="-16"/>
        <w:jc w:val="both"/>
      </w:pPr>
      <w:r>
        <w:rPr>
          <w:rFonts w:hint="eastAsia"/>
        </w:rPr>
        <w:t xml:space="preserve">HSEO </w:t>
      </w:r>
      <w:r w:rsidR="00070C99" w:rsidRPr="00070C99">
        <w:rPr>
          <w:rFonts w:hint="eastAsia"/>
        </w:rPr>
        <w:t xml:space="preserve">will provide a </w:t>
      </w:r>
      <w:r w:rsidR="00070C99" w:rsidRPr="00070C99">
        <w:t>report or comment of the requested material.</w:t>
      </w:r>
    </w:p>
    <w:p w:rsidR="00A05679" w:rsidRPr="00070C99" w:rsidRDefault="00A05679" w:rsidP="00330264">
      <w:pPr>
        <w:widowControl/>
        <w:tabs>
          <w:tab w:val="left" w:pos="426"/>
          <w:tab w:val="left" w:pos="851"/>
        </w:tabs>
        <w:ind w:right="-16"/>
        <w:jc w:val="both"/>
      </w:pPr>
    </w:p>
    <w:p w:rsidR="000477CD" w:rsidRPr="000477CD" w:rsidRDefault="004B001B" w:rsidP="00330264">
      <w:pPr>
        <w:pStyle w:val="t1"/>
        <w:widowControl/>
        <w:numPr>
          <w:ilvl w:val="0"/>
          <w:numId w:val="3"/>
        </w:numPr>
        <w:ind w:right="-16"/>
        <w:jc w:val="both"/>
      </w:pPr>
      <w:r w:rsidRPr="004B001B">
        <w:rPr>
          <w:rFonts w:ascii="標楷體" w:eastAsia="標楷體" w:hint="eastAsia"/>
        </w:rPr>
        <w:t>安健及環境事務辨公室</w:t>
      </w:r>
      <w:r w:rsidR="000477CD">
        <w:rPr>
          <w:rFonts w:ascii="標楷體" w:eastAsia="標楷體" w:hint="eastAsia"/>
        </w:rPr>
        <w:t>將完成</w:t>
      </w:r>
      <w:r w:rsidR="00A05679">
        <w:rPr>
          <w:rFonts w:ascii="標楷體" w:eastAsia="標楷體" w:hint="eastAsia"/>
        </w:rPr>
        <w:t>的研究報告書交回申請部門。</w:t>
      </w:r>
    </w:p>
    <w:p w:rsidR="000477CD" w:rsidRDefault="000477CD" w:rsidP="00330264">
      <w:pPr>
        <w:pStyle w:val="t1"/>
        <w:widowControl/>
        <w:ind w:left="0" w:right="-16" w:firstLine="0"/>
        <w:jc w:val="both"/>
      </w:pPr>
      <w:r>
        <w:rPr>
          <w:rFonts w:hint="eastAsia"/>
        </w:rPr>
        <w:tab/>
      </w:r>
      <w:r w:rsidR="004B001B">
        <w:rPr>
          <w:rFonts w:hint="eastAsia"/>
        </w:rPr>
        <w:t>HSEO</w:t>
      </w:r>
      <w:r w:rsidR="00070C99" w:rsidRPr="00070C99">
        <w:rPr>
          <w:rFonts w:hint="eastAsia"/>
        </w:rPr>
        <w:t xml:space="preserve"> will then return the </w:t>
      </w:r>
      <w:r w:rsidR="00070C99" w:rsidRPr="00070C99">
        <w:t>report or comment to the requested departments.</w:t>
      </w:r>
    </w:p>
    <w:p w:rsidR="000477CD" w:rsidRDefault="000477CD" w:rsidP="00330264">
      <w:pPr>
        <w:pStyle w:val="t1"/>
        <w:widowControl/>
        <w:tabs>
          <w:tab w:val="clear" w:pos="426"/>
        </w:tabs>
        <w:ind w:left="0" w:right="-16" w:firstLine="0"/>
        <w:jc w:val="both"/>
        <w:rPr>
          <w:rFonts w:ascii="標楷體" w:eastAsia="標楷體"/>
        </w:rPr>
      </w:pPr>
    </w:p>
    <w:p w:rsidR="000477CD" w:rsidRPr="000477CD" w:rsidRDefault="00A05679" w:rsidP="002F1B8E">
      <w:pPr>
        <w:pStyle w:val="t1"/>
        <w:widowControl/>
        <w:numPr>
          <w:ilvl w:val="0"/>
          <w:numId w:val="3"/>
        </w:numPr>
        <w:ind w:right="-16"/>
        <w:jc w:val="both"/>
      </w:pPr>
      <w:r>
        <w:rPr>
          <w:rFonts w:ascii="標楷體" w:eastAsia="標楷體" w:hint="eastAsia"/>
        </w:rPr>
        <w:t>申請部門須把購物申請表及上述的</w:t>
      </w:r>
      <w:r w:rsidR="002F1B8E" w:rsidRPr="002F1B8E">
        <w:rPr>
          <w:rFonts w:ascii="標楷體" w:eastAsia="標楷體" w:hint="eastAsia"/>
        </w:rPr>
        <w:t>申請購買危險物品</w:t>
      </w:r>
      <w:r w:rsidR="002F1B8E">
        <w:rPr>
          <w:rFonts w:ascii="標楷體" w:eastAsia="標楷體" w:hint="eastAsia"/>
        </w:rPr>
        <w:t>之報告書</w:t>
      </w:r>
      <w:r>
        <w:rPr>
          <w:rFonts w:ascii="標楷體" w:eastAsia="標楷體" w:hint="eastAsia"/>
        </w:rPr>
        <w:t>一同交到採購</w:t>
      </w:r>
      <w:r w:rsidR="00146459">
        <w:rPr>
          <w:rFonts w:ascii="標楷體" w:eastAsia="標楷體" w:hint="eastAsia"/>
          <w:bCs/>
          <w:sz w:val="22"/>
        </w:rPr>
        <w:t>處</w:t>
      </w:r>
      <w:r w:rsidR="000477CD">
        <w:rPr>
          <w:rFonts w:ascii="標楷體" w:eastAsia="標楷體" w:hint="eastAsia"/>
        </w:rPr>
        <w:t>，以便</w:t>
      </w:r>
      <w:r w:rsidR="000425C5">
        <w:rPr>
          <w:rFonts w:ascii="標楷體" w:eastAsia="標楷體" w:hint="eastAsia"/>
        </w:rPr>
        <w:t>監測及控制危險品運送</w:t>
      </w:r>
      <w:r w:rsidR="008A5F0F">
        <w:rPr>
          <w:rFonts w:ascii="標楷體" w:eastAsia="標楷體" w:hint="eastAsia"/>
        </w:rPr>
        <w:t>至澳門大學之新校園</w:t>
      </w:r>
      <w:r>
        <w:rPr>
          <w:rFonts w:ascii="標楷體" w:eastAsia="標楷體" w:hint="eastAsia"/>
        </w:rPr>
        <w:t>。</w:t>
      </w:r>
    </w:p>
    <w:p w:rsidR="00A05679" w:rsidRPr="00070C99" w:rsidRDefault="000425C5" w:rsidP="00330264">
      <w:pPr>
        <w:pStyle w:val="t1"/>
        <w:widowControl/>
        <w:ind w:left="420" w:right="-16" w:firstLine="0"/>
        <w:jc w:val="both"/>
      </w:pPr>
      <w:r>
        <w:rPr>
          <w:rFonts w:hint="eastAsia"/>
        </w:rPr>
        <w:t>I</w:t>
      </w:r>
      <w:r w:rsidR="00070C99" w:rsidRPr="00070C99">
        <w:rPr>
          <w:rFonts w:hint="eastAsia"/>
        </w:rPr>
        <w:t xml:space="preserve">n order to </w:t>
      </w:r>
      <w:r w:rsidR="002F1B8E">
        <w:rPr>
          <w:rFonts w:hint="eastAsia"/>
        </w:rPr>
        <w:t xml:space="preserve">monitor </w:t>
      </w:r>
      <w:r w:rsidR="00DF7D30">
        <w:rPr>
          <w:rFonts w:hint="eastAsia"/>
        </w:rPr>
        <w:t xml:space="preserve">and control </w:t>
      </w:r>
      <w:r>
        <w:rPr>
          <w:rFonts w:hint="eastAsia"/>
        </w:rPr>
        <w:t>transporting of</w:t>
      </w:r>
      <w:r w:rsidR="002F1B8E">
        <w:rPr>
          <w:rFonts w:hint="eastAsia"/>
        </w:rPr>
        <w:t xml:space="preserve"> </w:t>
      </w:r>
      <w:r w:rsidRPr="000425C5">
        <w:t>dangerous goods</w:t>
      </w:r>
      <w:r w:rsidR="002F1B8E">
        <w:rPr>
          <w:rFonts w:hint="eastAsia"/>
        </w:rPr>
        <w:t xml:space="preserve"> </w:t>
      </w:r>
      <w:r>
        <w:rPr>
          <w:rFonts w:hint="eastAsia"/>
        </w:rPr>
        <w:t>into new campus</w:t>
      </w:r>
      <w:r w:rsidR="00070C99" w:rsidRPr="00070C99">
        <w:rPr>
          <w:rFonts w:hint="eastAsia"/>
        </w:rPr>
        <w:t xml:space="preserve">, departments should submit the purchase requisition form with the report prepared by </w:t>
      </w:r>
      <w:r w:rsidR="00DF7D30">
        <w:rPr>
          <w:rFonts w:hint="eastAsia"/>
        </w:rPr>
        <w:t>HSEO</w:t>
      </w:r>
      <w:r w:rsidR="00070C99" w:rsidRPr="00070C99">
        <w:rPr>
          <w:rFonts w:hint="eastAsia"/>
        </w:rPr>
        <w:t xml:space="preserve"> to Procurement Section which will proceed the application for approval </w:t>
      </w:r>
      <w:r w:rsidR="003443BA">
        <w:rPr>
          <w:rFonts w:hint="eastAsia"/>
        </w:rPr>
        <w:t>from</w:t>
      </w:r>
      <w:r w:rsidR="00070C99" w:rsidRPr="00070C99">
        <w:rPr>
          <w:rFonts w:hint="eastAsia"/>
        </w:rPr>
        <w:t xml:space="preserve"> </w:t>
      </w:r>
      <w:r w:rsidR="000C45CE">
        <w:rPr>
          <w:rFonts w:hint="eastAsia"/>
        </w:rPr>
        <w:t xml:space="preserve">the </w:t>
      </w:r>
      <w:r w:rsidR="00070C99" w:rsidRPr="00070C99">
        <w:rPr>
          <w:rFonts w:hint="eastAsia"/>
        </w:rPr>
        <w:t>delegated entity.</w:t>
      </w:r>
    </w:p>
    <w:p w:rsidR="00A05679" w:rsidRPr="00070C99" w:rsidRDefault="00A05679">
      <w:pPr>
        <w:widowControl/>
        <w:tabs>
          <w:tab w:val="left" w:pos="426"/>
          <w:tab w:val="left" w:pos="851"/>
        </w:tabs>
        <w:ind w:right="849" w:hanging="426"/>
        <w:jc w:val="both"/>
        <w:rPr>
          <w:rFonts w:ascii="標楷體" w:eastAsia="標楷體"/>
        </w:rPr>
      </w:pPr>
      <w:r w:rsidRPr="00070C99">
        <w:t xml:space="preserve">  </w:t>
      </w:r>
      <w:r w:rsidRPr="00070C99">
        <w:tab/>
      </w:r>
    </w:p>
    <w:p w:rsidR="001E52D0" w:rsidRDefault="001E52D0" w:rsidP="001E52D0">
      <w:pPr>
        <w:widowControl/>
        <w:ind w:left="432" w:hangingChars="180" w:hanging="432"/>
        <w:jc w:val="both"/>
      </w:pPr>
      <w:r>
        <w:rPr>
          <w:rFonts w:hint="eastAsia"/>
        </w:rPr>
        <w:t xml:space="preserve">5. </w:t>
      </w:r>
      <w:r>
        <w:rPr>
          <w:rFonts w:hint="eastAsia"/>
        </w:rPr>
        <w:tab/>
      </w:r>
      <w:r w:rsidR="0052194C" w:rsidRPr="0052194C">
        <w:rPr>
          <w:rFonts w:ascii="標楷體" w:eastAsia="標楷體" w:hint="eastAsia"/>
        </w:rPr>
        <w:t>請把表格交回至</w:t>
      </w:r>
      <w:r w:rsidR="0052194C" w:rsidRPr="004B001B">
        <w:rPr>
          <w:rFonts w:ascii="標楷體" w:eastAsia="標楷體" w:hint="eastAsia"/>
        </w:rPr>
        <w:t>安健及環境事務辨公室</w:t>
      </w:r>
      <w:r w:rsidR="0052194C">
        <w:rPr>
          <w:rFonts w:ascii="標楷體" w:eastAsia="標楷體" w:hint="eastAsia"/>
        </w:rPr>
        <w:t>N6-4011</w:t>
      </w:r>
    </w:p>
    <w:p w:rsidR="00A05679" w:rsidRDefault="001E52D0" w:rsidP="001E52D0">
      <w:pPr>
        <w:widowControl/>
        <w:ind w:left="432"/>
        <w:jc w:val="both"/>
      </w:pPr>
      <w:r>
        <w:rPr>
          <w:rFonts w:hint="eastAsia"/>
        </w:rPr>
        <w:t xml:space="preserve">Please </w:t>
      </w:r>
      <w:r>
        <w:t>return</w:t>
      </w:r>
      <w:r>
        <w:rPr>
          <w:rFonts w:hint="eastAsia"/>
        </w:rPr>
        <w:t xml:space="preserve"> the </w:t>
      </w:r>
      <w:r>
        <w:t>complete form</w:t>
      </w:r>
      <w:r>
        <w:rPr>
          <w:rFonts w:hint="eastAsia"/>
        </w:rPr>
        <w:t xml:space="preserve"> to HSEO at N6-4011</w:t>
      </w:r>
    </w:p>
    <w:p w:rsidR="001E52D0" w:rsidRDefault="001E52D0" w:rsidP="001E52D0">
      <w:pPr>
        <w:widowControl/>
        <w:jc w:val="both"/>
      </w:pPr>
    </w:p>
    <w:p w:rsidR="001E52D0" w:rsidRPr="0052194C" w:rsidRDefault="001E52D0" w:rsidP="0052194C">
      <w:pPr>
        <w:widowControl/>
        <w:ind w:left="446" w:hangingChars="186" w:hanging="446"/>
        <w:jc w:val="both"/>
        <w:rPr>
          <w:rFonts w:ascii="標楷體" w:eastAsia="標楷體"/>
        </w:rPr>
      </w:pPr>
      <w:r w:rsidRPr="001E52D0">
        <w:rPr>
          <w:rFonts w:hint="eastAsia"/>
        </w:rPr>
        <w:t xml:space="preserve">6. </w:t>
      </w:r>
      <w:r>
        <w:rPr>
          <w:rFonts w:hint="eastAsia"/>
        </w:rPr>
        <w:tab/>
      </w:r>
      <w:r w:rsidR="0052194C" w:rsidRPr="0052194C">
        <w:rPr>
          <w:rFonts w:ascii="標楷體" w:eastAsia="標楷體" w:hint="eastAsia"/>
        </w:rPr>
        <w:t xml:space="preserve">如有任何本詢，請與賈蓮娜 (內線： 4235；電郵： </w:t>
      </w:r>
      <w:hyperlink r:id="rId8" w:history="1">
        <w:r w:rsidR="0052194C" w:rsidRPr="0052194C">
          <w:rPr>
            <w:rFonts w:ascii="標楷體" w:eastAsia="標楷體" w:hint="eastAsia"/>
          </w:rPr>
          <w:t>adelinac@umac.mo</w:t>
        </w:r>
      </w:hyperlink>
      <w:r w:rsidR="0052194C" w:rsidRPr="0052194C">
        <w:rPr>
          <w:rFonts w:ascii="標楷體" w:eastAsia="標楷體" w:hint="eastAsia"/>
        </w:rPr>
        <w:t xml:space="preserve">) 或 陳學文 (內線： 4234；電郵： </w:t>
      </w:r>
      <w:hyperlink r:id="rId9" w:history="1">
        <w:r w:rsidR="0052194C" w:rsidRPr="0052194C">
          <w:rPr>
            <w:rFonts w:ascii="標楷體" w:eastAsia="標楷體" w:hint="eastAsia"/>
          </w:rPr>
          <w:t>manchan@umac.mo</w:t>
        </w:r>
      </w:hyperlink>
      <w:r w:rsidR="0052194C" w:rsidRPr="0052194C">
        <w:rPr>
          <w:rFonts w:ascii="標楷體" w:eastAsia="標楷體" w:hint="eastAsia"/>
        </w:rPr>
        <w:t>)</w:t>
      </w:r>
    </w:p>
    <w:p w:rsidR="001E52D0" w:rsidRPr="00FA5747" w:rsidRDefault="001E52D0" w:rsidP="001E52D0">
      <w:pPr>
        <w:widowControl/>
        <w:ind w:left="446"/>
        <w:jc w:val="both"/>
        <w:rPr>
          <w:rFonts w:eastAsia="細明體"/>
          <w:kern w:val="0"/>
        </w:rPr>
      </w:pPr>
      <w:r w:rsidRPr="00FA5747">
        <w:rPr>
          <w:rFonts w:eastAsia="細明體" w:hint="eastAsia"/>
          <w:kern w:val="0"/>
        </w:rPr>
        <w:t>For enquiry, kindly contact Ms. Adelina Carreiro (ext. 4235; E-mail: adelinac@umac.mo) or Mr. Man Chan (ext. 4234; E-mail: manchan@umac.mo)</w:t>
      </w:r>
    </w:p>
    <w:p w:rsidR="001E52D0" w:rsidRPr="001E52D0" w:rsidRDefault="001E52D0">
      <w:pPr>
        <w:widowControl/>
      </w:pPr>
    </w:p>
    <w:p w:rsidR="00A05679" w:rsidRPr="001E52D0" w:rsidRDefault="00A05679">
      <w:pPr>
        <w:pStyle w:val="BodyText"/>
      </w:pPr>
    </w:p>
    <w:sectPr w:rsidR="00A05679" w:rsidRPr="001E52D0" w:rsidSect="0052194C">
      <w:headerReference w:type="default" r:id="rId10"/>
      <w:footerReference w:type="default" r:id="rId11"/>
      <w:pgSz w:w="11906" w:h="16838" w:code="9"/>
      <w:pgMar w:top="2694" w:right="1701" w:bottom="1247" w:left="1701" w:header="992" w:footer="851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77" w:rsidRDefault="00417777">
      <w:r>
        <w:separator/>
      </w:r>
    </w:p>
  </w:endnote>
  <w:endnote w:type="continuationSeparator" w:id="0">
    <w:p w:rsidR="00417777" w:rsidRDefault="0041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D0" w:rsidRPr="00724117" w:rsidRDefault="006E4BD3">
    <w:pPr>
      <w:pStyle w:val="Footer"/>
      <w:rPr>
        <w:lang w:val="pt-PT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-652780</wp:posOffset>
              </wp:positionH>
              <wp:positionV relativeFrom="page">
                <wp:posOffset>10171430</wp:posOffset>
              </wp:positionV>
              <wp:extent cx="6708140" cy="342900"/>
              <wp:effectExtent l="0" t="0" r="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8140" cy="342900"/>
                        <a:chOff x="673" y="16131"/>
                        <a:chExt cx="10564" cy="540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673" y="16131"/>
                          <a:ext cx="144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2D0" w:rsidRDefault="001E52D0">
                            <w:pPr>
                              <w:snapToGrid w:val="0"/>
                              <w:spacing w:line="20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澳門大學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格式五</w:t>
                            </w:r>
                          </w:p>
                          <w:p w:rsidR="001E52D0" w:rsidRDefault="001E52D0">
                            <w:pPr>
                              <w:snapToGrid w:val="0"/>
                              <w:spacing w:line="200" w:lineRule="exact"/>
                            </w:pPr>
                            <w:r>
                              <w:rPr>
                                <w:sz w:val="12"/>
                              </w:rPr>
                              <w:t>UM -</w:t>
                            </w:r>
                            <w:r w:rsidRPr="00070C99">
                              <w:rPr>
                                <w:sz w:val="12"/>
                                <w:lang w:val="pt-PT"/>
                              </w:rPr>
                              <w:t xml:space="preserve"> Modelo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9437" y="16131"/>
                          <a:ext cx="180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2D0" w:rsidRDefault="001E5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8" style="position:absolute;margin-left:-51.4pt;margin-top:800.9pt;width:528.2pt;height:27pt;z-index:251656192;mso-position-vertical-relative:page" coordorigin="673,16131" coordsize="10564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673;top:16131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1E52D0" w:rsidRDefault="001E52D0">
                      <w:pPr>
                        <w:snapToGrid w:val="0"/>
                        <w:spacing w:line="200" w:lineRule="exac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澳門大學</w:t>
                      </w:r>
                      <w:r>
                        <w:rPr>
                          <w:rFonts w:hint="eastAsia"/>
                          <w:sz w:val="1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2"/>
                        </w:rPr>
                        <w:t>格式五</w:t>
                      </w:r>
                    </w:p>
                    <w:p w:rsidR="001E52D0" w:rsidRDefault="001E52D0">
                      <w:pPr>
                        <w:snapToGrid w:val="0"/>
                        <w:spacing w:line="200" w:lineRule="exact"/>
                      </w:pPr>
                      <w:r>
                        <w:rPr>
                          <w:sz w:val="12"/>
                        </w:rPr>
                        <w:t>UM -</w:t>
                      </w:r>
                      <w:r w:rsidRPr="00070C99">
                        <w:rPr>
                          <w:sz w:val="12"/>
                          <w:lang w:val="pt-PT"/>
                        </w:rPr>
                        <w:t xml:space="preserve"> Modelo</w:t>
                      </w:r>
                      <w:r>
                        <w:rPr>
                          <w:sz w:val="1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2"/>
                        </w:rPr>
                        <w:t>5</w:t>
                      </w:r>
                    </w:p>
                  </w:txbxContent>
                </v:textbox>
              </v:shape>
              <v:shape id="Text Box 7" o:spid="_x0000_s1030" type="#_x0000_t202" style="position:absolute;left:9437;top:16131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1E52D0" w:rsidRDefault="001E52D0"/>
                  </w:txbxContent>
                </v:textbox>
              </v:shape>
              <w10:wrap anchory="page"/>
            </v:group>
          </w:pict>
        </mc:Fallback>
      </mc:AlternateContent>
    </w:r>
    <w:r w:rsidR="00FA5747" w:rsidRPr="00724117">
      <w:rPr>
        <w:lang w:val="pt-PT"/>
      </w:rPr>
      <w:t>Hseof/008/2014-r1</w:t>
    </w:r>
    <w:r w:rsidR="00FA5747" w:rsidRPr="00724117">
      <w:rPr>
        <w:lang w:val="pt-PT"/>
      </w:rPr>
      <w:tab/>
    </w:r>
    <w:r w:rsidR="00FA5747" w:rsidRPr="00724117">
      <w:rPr>
        <w:lang w:val="pt-PT"/>
      </w:rPr>
      <w:tab/>
      <w:t>ML/tc/mc</w:t>
    </w:r>
  </w:p>
  <w:p w:rsidR="00FA5747" w:rsidRDefault="00FA5747">
    <w:pPr>
      <w:pStyle w:val="Footer"/>
    </w:pPr>
    <w:r w:rsidRPr="00724117">
      <w:rPr>
        <w:lang w:val="pt-PT"/>
      </w:rPr>
      <w:tab/>
    </w:r>
    <w:r w:rsidRPr="00724117">
      <w:rPr>
        <w:lang w:val="pt-PT"/>
      </w:rPr>
      <w:tab/>
    </w:r>
    <w:r>
      <w:t>07/01/2015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77" w:rsidRDefault="00417777">
      <w:r>
        <w:separator/>
      </w:r>
    </w:p>
  </w:footnote>
  <w:footnote w:type="continuationSeparator" w:id="0">
    <w:p w:rsidR="00417777" w:rsidRDefault="0041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D0" w:rsidRDefault="006E4B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1615440</wp:posOffset>
              </wp:positionH>
              <wp:positionV relativeFrom="paragraph">
                <wp:posOffset>779145</wp:posOffset>
              </wp:positionV>
              <wp:extent cx="3352800" cy="314960"/>
              <wp:effectExtent l="0" t="0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747" w:rsidRPr="00F07F9E" w:rsidRDefault="00FA5747" w:rsidP="00FA5747">
                          <w:pPr>
                            <w:ind w:leftChars="5" w:left="12"/>
                          </w:pPr>
                          <w:r w:rsidRPr="00F07F9E">
                            <w:rPr>
                              <w:rFonts w:hint="eastAsia"/>
                            </w:rPr>
                            <w:t>安健及環境事務辦公室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27.2pt;margin-top:61.35pt;width:264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ovgwIAABA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" stroked="f">
              <v:textbox>
                <w:txbxContent>
                  <w:p w:rsidR="00FA5747" w:rsidRPr="00F07F9E" w:rsidRDefault="00FA5747" w:rsidP="00FA5747">
                    <w:pPr>
                      <w:ind w:leftChars="5" w:left="12"/>
                    </w:pPr>
                    <w:r w:rsidRPr="00F07F9E">
                      <w:rPr>
                        <w:rFonts w:hint="eastAsia"/>
                      </w:rPr>
                      <w:t>安健及環境事務辦公室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1615440</wp:posOffset>
              </wp:positionH>
              <wp:positionV relativeFrom="paragraph">
                <wp:posOffset>579120</wp:posOffset>
              </wp:positionV>
              <wp:extent cx="4463415" cy="335280"/>
              <wp:effectExtent l="0" t="0" r="0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63415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747" w:rsidRPr="00286FD8" w:rsidRDefault="00FA5747" w:rsidP="00FA5747">
                          <w:pP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 w:rsidRPr="00286FD8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Office of</w:t>
                          </w:r>
                          <w:r w:rsidRPr="00286FD8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286FD8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Health, Safety and Environmental Affairs</w:t>
                          </w:r>
                        </w:p>
                        <w:p w:rsidR="00FA5747" w:rsidRPr="00286FD8" w:rsidRDefault="00FA5747" w:rsidP="00FA5747">
                          <w:pPr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7" style="position:absolute;margin-left:127.2pt;margin-top:45.6pt;width:351.45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" stroked="f">
              <v:textbox>
                <w:txbxContent>
                  <w:p w:rsidR="00FA5747" w:rsidRPr="00286FD8" w:rsidRDefault="00FA5747" w:rsidP="00FA5747">
                    <w:pPr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286FD8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Office of</w:t>
                    </w:r>
                    <w:r w:rsidRPr="00286FD8">
                      <w:rPr>
                        <w:rFonts w:ascii="Arial" w:hAnsi="Arial" w:cs="Arial"/>
                        <w:sz w:val="26"/>
                        <w:szCs w:val="26"/>
                      </w:rPr>
                      <w:t xml:space="preserve"> </w:t>
                    </w:r>
                    <w:r w:rsidRPr="00286FD8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Health, Safety and Environmental Affairs</w:t>
                    </w:r>
                  </w:p>
                  <w:p w:rsidR="00FA5747" w:rsidRPr="00286FD8" w:rsidRDefault="00FA5747" w:rsidP="00FA5747">
                    <w:pPr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-267970</wp:posOffset>
          </wp:positionV>
          <wp:extent cx="1372870" cy="1249045"/>
          <wp:effectExtent l="0" t="0" r="0" b="8255"/>
          <wp:wrapSquare wrapText="bothSides"/>
          <wp:docPr id="13" name="圖片 2" descr="描述: C:\Users\pslam\Desktop\UM logo\logo\B&amp;W\UM Logo Chinese+Portuguese+English B&amp;W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C:\Users\pslam\Desktop\UM logo\logo\B&amp;W\UM Logo Chinese+Portuguese+English B&amp;W 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4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1E52D0">
      <w:tab/>
    </w:r>
    <w:r w:rsidR="001E52D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1279C"/>
    <w:multiLevelType w:val="hybridMultilevel"/>
    <w:tmpl w:val="D7D23E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7556DC6"/>
    <w:multiLevelType w:val="hybridMultilevel"/>
    <w:tmpl w:val="78D85A4C"/>
    <w:lvl w:ilvl="0" w:tplc="91F6F88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A564421"/>
    <w:multiLevelType w:val="singleLevel"/>
    <w:tmpl w:val="C8DAFD36"/>
    <w:lvl w:ilvl="0">
      <w:start w:val="4"/>
      <w:numFmt w:val="decimal"/>
      <w:lvlText w:val="%1."/>
      <w:lvlJc w:val="left"/>
      <w:pPr>
        <w:tabs>
          <w:tab w:val="num" w:pos="-6"/>
        </w:tabs>
        <w:ind w:left="-6" w:hanging="420"/>
      </w:pPr>
      <w:rPr>
        <w:rFonts w:ascii="Times New Roman" w:eastAsia="細明體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pt-PT" w:vendorID="13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2C"/>
    <w:rsid w:val="0002297D"/>
    <w:rsid w:val="000425C5"/>
    <w:rsid w:val="0004778D"/>
    <w:rsid w:val="000477CD"/>
    <w:rsid w:val="00070C99"/>
    <w:rsid w:val="00076035"/>
    <w:rsid w:val="000C45CE"/>
    <w:rsid w:val="000D6F3A"/>
    <w:rsid w:val="00146459"/>
    <w:rsid w:val="001B457C"/>
    <w:rsid w:val="001E5119"/>
    <w:rsid w:val="001E52D0"/>
    <w:rsid w:val="00204C0B"/>
    <w:rsid w:val="00206A70"/>
    <w:rsid w:val="002A5BD9"/>
    <w:rsid w:val="002F1B8E"/>
    <w:rsid w:val="00323066"/>
    <w:rsid w:val="0032641C"/>
    <w:rsid w:val="00330264"/>
    <w:rsid w:val="003443BA"/>
    <w:rsid w:val="003C764E"/>
    <w:rsid w:val="00417777"/>
    <w:rsid w:val="004449A4"/>
    <w:rsid w:val="00454338"/>
    <w:rsid w:val="00464004"/>
    <w:rsid w:val="004A444F"/>
    <w:rsid w:val="004B001B"/>
    <w:rsid w:val="0052194C"/>
    <w:rsid w:val="0055544D"/>
    <w:rsid w:val="005C3DA4"/>
    <w:rsid w:val="00616CC9"/>
    <w:rsid w:val="00634338"/>
    <w:rsid w:val="006A2E08"/>
    <w:rsid w:val="006E4BD3"/>
    <w:rsid w:val="00724117"/>
    <w:rsid w:val="00741646"/>
    <w:rsid w:val="0076281D"/>
    <w:rsid w:val="007B0540"/>
    <w:rsid w:val="007B1CE7"/>
    <w:rsid w:val="00864520"/>
    <w:rsid w:val="008A5F0F"/>
    <w:rsid w:val="008F4EFC"/>
    <w:rsid w:val="009778EF"/>
    <w:rsid w:val="009A2941"/>
    <w:rsid w:val="00A05679"/>
    <w:rsid w:val="00A3197F"/>
    <w:rsid w:val="00A44B0B"/>
    <w:rsid w:val="00B06146"/>
    <w:rsid w:val="00B43C2C"/>
    <w:rsid w:val="00B56907"/>
    <w:rsid w:val="00BA775C"/>
    <w:rsid w:val="00C825FB"/>
    <w:rsid w:val="00D2440F"/>
    <w:rsid w:val="00DF7D30"/>
    <w:rsid w:val="00E003F3"/>
    <w:rsid w:val="00E54674"/>
    <w:rsid w:val="00E73AB5"/>
    <w:rsid w:val="00E74A3B"/>
    <w:rsid w:val="00E93AAB"/>
    <w:rsid w:val="00E95878"/>
    <w:rsid w:val="00ED0075"/>
    <w:rsid w:val="00F00964"/>
    <w:rsid w:val="00FA5747"/>
    <w:rsid w:val="00FA6F9A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</o:shapedefaults>
    <o:shapelayout v:ext="edit">
      <o:idmap v:ext="edit" data="1"/>
    </o:shapelayout>
  </w:shapeDefaults>
  <w:decimalSymbol w:val="."/>
  <w:listSeparator w:val=","/>
  <w15:docId w15:val="{4148633E-3F80-481D-BFE9-2A7B87C0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25C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CommentText">
    <w:name w:val="annotation text"/>
    <w:basedOn w:val="Normal"/>
    <w:semiHidden/>
    <w:pPr>
      <w:autoSpaceDE w:val="0"/>
      <w:autoSpaceDN w:val="0"/>
      <w:adjustRightInd w:val="0"/>
    </w:pPr>
    <w:rPr>
      <w:rFonts w:ascii="細明體" w:eastAsia="細明體"/>
      <w:kern w:val="0"/>
    </w:rPr>
  </w:style>
  <w:style w:type="paragraph" w:customStyle="1" w:styleId="t1">
    <w:name w:val="t1"/>
    <w:basedOn w:val="Normal"/>
    <w:pPr>
      <w:tabs>
        <w:tab w:val="left" w:pos="426"/>
        <w:tab w:val="left" w:pos="851"/>
      </w:tabs>
      <w:autoSpaceDE w:val="0"/>
      <w:autoSpaceDN w:val="0"/>
      <w:adjustRightInd w:val="0"/>
      <w:ind w:left="426" w:right="849" w:hanging="426"/>
    </w:pPr>
    <w:rPr>
      <w:rFonts w:eastAsia="細明體"/>
      <w:kern w:val="0"/>
    </w:rPr>
  </w:style>
  <w:style w:type="character" w:customStyle="1" w:styleId="Heading3Char">
    <w:name w:val="Heading 3 Char"/>
    <w:link w:val="Heading3"/>
    <w:semiHidden/>
    <w:rsid w:val="000425C5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Hyperlink">
    <w:name w:val="Hyperlink"/>
    <w:rsid w:val="001E5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inac@umac.m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chan@umac.m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C.Lotus.Notes.data\~99619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DD29-9EEF-4841-A34D-60E76992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~9961961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申請購置或租賃資訊設備或服務</vt:lpstr>
    </vt:vector>
  </TitlesOfParts>
  <Company>Apple Shop</Company>
  <LinksUpToDate>false</LinksUpToDate>
  <CharactersWithSpaces>1810</CharactersWithSpaces>
  <SharedDoc>false</SharedDoc>
  <HLinks>
    <vt:vector size="12" baseType="variant">
      <vt:variant>
        <vt:i4>3276810</vt:i4>
      </vt:variant>
      <vt:variant>
        <vt:i4>3</vt:i4>
      </vt:variant>
      <vt:variant>
        <vt:i4>0</vt:i4>
      </vt:variant>
      <vt:variant>
        <vt:i4>5</vt:i4>
      </vt:variant>
      <vt:variant>
        <vt:lpwstr>mailto:manchan@umac.mo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mailto:adelinac@umac.mo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申請購置或租賃資訊設備或服務</dc:title>
  <dc:creator>CSB</dc:creator>
  <cp:lastModifiedBy>kellyhoi</cp:lastModifiedBy>
  <cp:revision>2</cp:revision>
  <cp:lastPrinted>2010-07-30T11:04:00Z</cp:lastPrinted>
  <dcterms:created xsi:type="dcterms:W3CDTF">2018-07-04T09:16:00Z</dcterms:created>
  <dcterms:modified xsi:type="dcterms:W3CDTF">2018-07-04T09:16:00Z</dcterms:modified>
</cp:coreProperties>
</file>